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46" w:rsidRDefault="00022B46" w:rsidP="0018219E">
      <w:pPr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18219E">
      <w:pPr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18219E">
      <w:pPr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b/>
          <w:sz w:val="20"/>
          <w:szCs w:val="20"/>
        </w:rPr>
      </w:pPr>
    </w:p>
    <w:p w:rsidR="00F325F9" w:rsidRDefault="00F325F9" w:rsidP="0018219E">
      <w:pPr>
        <w:spacing w:after="160"/>
        <w:jc w:val="center"/>
        <w:rPr>
          <w:rFonts w:ascii="Arial" w:hAnsi="Arial" w:cs="Arial"/>
          <w:b/>
          <w:sz w:val="20"/>
          <w:szCs w:val="20"/>
        </w:rPr>
      </w:pPr>
    </w:p>
    <w:p w:rsidR="00F325F9" w:rsidRDefault="00F325F9" w:rsidP="0018219E">
      <w:pPr>
        <w:spacing w:after="160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b/>
          <w:sz w:val="20"/>
          <w:szCs w:val="20"/>
        </w:rPr>
      </w:pPr>
    </w:p>
    <w:p w:rsidR="00022B46" w:rsidRPr="00680D44" w:rsidRDefault="00022B46" w:rsidP="0018219E">
      <w:pPr>
        <w:jc w:val="center"/>
        <w:rPr>
          <w:b/>
          <w:sz w:val="28"/>
          <w:szCs w:val="28"/>
        </w:rPr>
      </w:pPr>
      <w:r w:rsidRPr="00680D44">
        <w:rPr>
          <w:b/>
          <w:sz w:val="28"/>
          <w:szCs w:val="28"/>
        </w:rPr>
        <w:t xml:space="preserve">IZJAVA O USKLAĐENOSTI S </w:t>
      </w:r>
      <w:r w:rsidR="00811415">
        <w:rPr>
          <w:b/>
          <w:sz w:val="28"/>
          <w:szCs w:val="28"/>
        </w:rPr>
        <w:t>UVJETIMA JAVNOG POZIVA</w:t>
      </w:r>
      <w:r w:rsidR="005876D6">
        <w:rPr>
          <w:b/>
          <w:sz w:val="28"/>
          <w:szCs w:val="28"/>
        </w:rPr>
        <w:t xml:space="preserve">  </w:t>
      </w:r>
    </w:p>
    <w:p w:rsidR="00022B46" w:rsidRDefault="00022B46" w:rsidP="0018219E">
      <w:pPr>
        <w:spacing w:after="160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18219E">
      <w:pPr>
        <w:spacing w:after="160"/>
        <w:jc w:val="center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3114"/>
        <w:gridCol w:w="5948"/>
      </w:tblGrid>
      <w:tr w:rsidR="00022B46" w:rsidTr="00F325F9">
        <w:tc>
          <w:tcPr>
            <w:tcW w:w="3114" w:type="dxa"/>
            <w:vAlign w:val="center"/>
          </w:tcPr>
          <w:p w:rsidR="00022B46" w:rsidRPr="00022B46" w:rsidRDefault="00F325F9" w:rsidP="0018219E">
            <w:pPr>
              <w:spacing w:after="160"/>
              <w:rPr>
                <w:rFonts w:ascii="Arial" w:hAnsi="Arial" w:cs="Arial"/>
                <w:b/>
              </w:rPr>
            </w:pPr>
            <w:r w:rsidRPr="00022B46">
              <w:rPr>
                <w:rFonts w:ascii="Arial" w:hAnsi="Arial" w:cs="Arial"/>
                <w:b/>
              </w:rPr>
              <w:t xml:space="preserve">PRIJAVITELJ </w:t>
            </w:r>
          </w:p>
        </w:tc>
        <w:tc>
          <w:tcPr>
            <w:tcW w:w="5948" w:type="dxa"/>
          </w:tcPr>
          <w:p w:rsidR="00022B46" w:rsidRDefault="00022B46" w:rsidP="0018219E">
            <w:pPr>
              <w:spacing w:after="1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2B46" w:rsidRDefault="00022B46" w:rsidP="0018219E">
      <w:pPr>
        <w:spacing w:after="1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22B46" w:rsidRPr="00510DF9" w:rsidRDefault="00022B46" w:rsidP="0018219E">
      <w:pPr>
        <w:jc w:val="center"/>
        <w:rPr>
          <w:b/>
        </w:rPr>
      </w:pPr>
      <w:r w:rsidRPr="00510DF9">
        <w:rPr>
          <w:b/>
        </w:rPr>
        <w:lastRenderedPageBreak/>
        <w:t>IZJAVA</w:t>
      </w:r>
    </w:p>
    <w:p w:rsidR="00022B46" w:rsidRPr="00510DF9" w:rsidRDefault="00022B46" w:rsidP="0018219E">
      <w:pPr>
        <w:jc w:val="center"/>
        <w:rPr>
          <w:b/>
        </w:rPr>
      </w:pPr>
    </w:p>
    <w:p w:rsidR="00022B46" w:rsidRPr="00510DF9" w:rsidRDefault="00022B46" w:rsidP="0018219E">
      <w:r w:rsidRPr="00510DF9">
        <w:t>kojom ja  ______________________________________  iz     ____________________________ ,</w:t>
      </w:r>
    </w:p>
    <w:p w:rsidR="00022B46" w:rsidRPr="00510DF9" w:rsidRDefault="00022B46" w:rsidP="0018219E">
      <w:pPr>
        <w:autoSpaceDE w:val="0"/>
        <w:autoSpaceDN w:val="0"/>
        <w:adjustRightInd w:val="0"/>
        <w:rPr>
          <w:i/>
        </w:rPr>
      </w:pPr>
      <w:r w:rsidRPr="00510DF9">
        <w:rPr>
          <w:i/>
        </w:rPr>
        <w:t xml:space="preserve">                          (ime i prezime)                                                                              (adresa)</w:t>
      </w:r>
    </w:p>
    <w:p w:rsidR="00022B46" w:rsidRPr="00510DF9" w:rsidRDefault="00022B46" w:rsidP="0018219E">
      <w:pPr>
        <w:autoSpaceDE w:val="0"/>
        <w:autoSpaceDN w:val="0"/>
        <w:adjustRightInd w:val="0"/>
      </w:pPr>
      <w:r w:rsidRPr="00510DF9">
        <w:t>broj osobne iskaznice _____________________ , izdane od _______________________________,</w:t>
      </w:r>
    </w:p>
    <w:p w:rsidR="00022B46" w:rsidRPr="00510DF9" w:rsidRDefault="00022B46" w:rsidP="0018219E">
      <w:pPr>
        <w:autoSpaceDE w:val="0"/>
        <w:autoSpaceDN w:val="0"/>
        <w:adjustRightInd w:val="0"/>
      </w:pPr>
      <w:r w:rsidRPr="00510DF9">
        <w:t>kao ovlaštena osoba gospodarskog  subjekta_____________________________________________</w:t>
      </w:r>
    </w:p>
    <w:p w:rsidR="00022B46" w:rsidRPr="00510DF9" w:rsidRDefault="00022B46" w:rsidP="0018219E">
      <w:pPr>
        <w:jc w:val="center"/>
        <w:rPr>
          <w:i/>
        </w:rPr>
      </w:pPr>
      <w:r w:rsidRPr="00510DF9">
        <w:rPr>
          <w:i/>
        </w:rPr>
        <w:t xml:space="preserve">                                                                     (naziv, sjedište i OIB gospodarskog subjekta)</w:t>
      </w:r>
    </w:p>
    <w:p w:rsidR="00022B46" w:rsidRPr="00510DF9" w:rsidRDefault="00022B46" w:rsidP="0018219E">
      <w:pPr>
        <w:pStyle w:val="Default"/>
        <w:spacing w:after="120" w:line="276" w:lineRule="auto"/>
        <w:jc w:val="both"/>
        <w:rPr>
          <w:rFonts w:ascii="Calibri" w:hAnsi="Calibri" w:cs="Times New Roman"/>
          <w:b/>
          <w:sz w:val="22"/>
          <w:szCs w:val="22"/>
          <w:u w:val="single"/>
          <w:lang w:val="hr-HR"/>
        </w:rPr>
      </w:pPr>
    </w:p>
    <w:p w:rsidR="00022B46" w:rsidRPr="00510DF9" w:rsidRDefault="00022B46" w:rsidP="0018219E">
      <w:pPr>
        <w:pStyle w:val="Default"/>
        <w:spacing w:after="120" w:line="276" w:lineRule="auto"/>
        <w:jc w:val="both"/>
        <w:rPr>
          <w:rFonts w:ascii="Calibri" w:hAnsi="Calibri" w:cs="Times New Roman"/>
          <w:b/>
          <w:sz w:val="22"/>
          <w:szCs w:val="22"/>
          <w:u w:val="single"/>
          <w:lang w:val="hr-HR"/>
        </w:rPr>
      </w:pPr>
      <w:r w:rsidRPr="00510DF9">
        <w:rPr>
          <w:rFonts w:ascii="Calibri" w:hAnsi="Calibri" w:cs="Times New Roman"/>
          <w:b/>
          <w:sz w:val="22"/>
          <w:szCs w:val="22"/>
          <w:u w:val="single"/>
          <w:lang w:val="hr-HR"/>
        </w:rPr>
        <w:t>Pod materijalnom i kaznenom odgovornošću izjavljujem:</w:t>
      </w:r>
    </w:p>
    <w:p w:rsidR="00022B46" w:rsidRPr="00510DF9" w:rsidRDefault="00022B46" w:rsidP="0018219E">
      <w:pPr>
        <w:numPr>
          <w:ilvl w:val="0"/>
          <w:numId w:val="2"/>
        </w:numPr>
        <w:spacing w:after="120"/>
        <w:jc w:val="both"/>
      </w:pPr>
      <w:r w:rsidRPr="00510DF9">
        <w:t>Da sam pročitao, razumio i slažem se s uvjetima navedenima u</w:t>
      </w:r>
      <w:r w:rsidR="005876D6" w:rsidRPr="00510DF9">
        <w:t xml:space="preserve"> Javnom pozivu</w:t>
      </w:r>
      <w:r w:rsidRPr="00510DF9">
        <w:t>;</w:t>
      </w:r>
    </w:p>
    <w:p w:rsidR="00022B46" w:rsidRDefault="00B622CC" w:rsidP="0018219E">
      <w:pPr>
        <w:numPr>
          <w:ilvl w:val="0"/>
          <w:numId w:val="2"/>
        </w:numPr>
        <w:spacing w:after="120"/>
        <w:jc w:val="both"/>
      </w:pPr>
      <w:r>
        <w:t>Prijava</w:t>
      </w:r>
      <w:r w:rsidR="00022B46" w:rsidRPr="00510DF9">
        <w:t xml:space="preserve"> je podnesena sukladno načinu propisanom u</w:t>
      </w:r>
      <w:r w:rsidR="005876D6" w:rsidRPr="00510DF9">
        <w:t xml:space="preserve"> Javnom pozivu</w:t>
      </w:r>
      <w:r w:rsidR="00022B46" w:rsidRPr="00510DF9">
        <w:t>;</w:t>
      </w:r>
    </w:p>
    <w:p w:rsidR="00022B46" w:rsidRPr="00E028DF" w:rsidRDefault="0087403F" w:rsidP="0018219E">
      <w:pPr>
        <w:numPr>
          <w:ilvl w:val="0"/>
          <w:numId w:val="2"/>
        </w:numPr>
        <w:spacing w:after="120"/>
        <w:jc w:val="both"/>
      </w:pPr>
      <w:r w:rsidRPr="00E028DF">
        <w:t>P</w:t>
      </w:r>
      <w:r w:rsidR="00AB436F" w:rsidRPr="00E028DF">
        <w:t>ripadam</w:t>
      </w:r>
      <w:r w:rsidR="00E028DF" w:rsidRPr="00E028DF">
        <w:t xml:space="preserve"> kategoriji mikro i malih</w:t>
      </w:r>
      <w:r w:rsidR="00022B46" w:rsidRPr="00E028DF">
        <w:t xml:space="preserve"> poduzeća sukladno </w:t>
      </w:r>
      <w:r w:rsidR="00E028DF" w:rsidRPr="00E028DF">
        <w:t xml:space="preserve">definiciji utvrđenoj </w:t>
      </w:r>
      <w:r w:rsidR="00022B46" w:rsidRPr="00E028DF">
        <w:t>Prilogu</w:t>
      </w:r>
      <w:r w:rsidR="00092C56" w:rsidRPr="00E028DF">
        <w:t xml:space="preserve"> 1. Uredbe br.651/2014 </w:t>
      </w:r>
      <w:r w:rsidR="00E028DF">
        <w:t xml:space="preserve"> оd 17. lipnja 2014. godine;</w:t>
      </w:r>
    </w:p>
    <w:p w:rsidR="00FA1BB3" w:rsidRPr="00811415" w:rsidRDefault="0087403F" w:rsidP="0018219E">
      <w:pPr>
        <w:numPr>
          <w:ilvl w:val="0"/>
          <w:numId w:val="2"/>
        </w:numPr>
        <w:spacing w:before="240" w:after="60"/>
        <w:ind w:left="357" w:hanging="357"/>
        <w:jc w:val="both"/>
      </w:pPr>
      <w:r>
        <w:t>N</w:t>
      </w:r>
      <w:r w:rsidR="00AB436F">
        <w:t>isam</w:t>
      </w:r>
      <w:r w:rsidR="00FA1BB3" w:rsidRPr="008B1CF3">
        <w:t xml:space="preserve"> udru</w:t>
      </w:r>
      <w:r w:rsidR="0010136D">
        <w:t xml:space="preserve">ga, dobrotvorna organizacija, </w:t>
      </w:r>
      <w:r w:rsidR="00CB4577">
        <w:t>fizička ili pravna osobama koja obavlja</w:t>
      </w:r>
      <w:r w:rsidR="00CB4577" w:rsidRPr="00DC5E9E">
        <w:t xml:space="preserve"> djelatnost slobodnih zanimanja (npr. samostalna djelatnost zdravstvenih djelatnika, odvjetnika, javnih bilježnika, tumača, prevoditelja i sl.)</w:t>
      </w:r>
      <w:r w:rsidR="00CB4577">
        <w:t>;</w:t>
      </w:r>
    </w:p>
    <w:p w:rsidR="00153E4B" w:rsidRDefault="0087403F" w:rsidP="0018219E">
      <w:pPr>
        <w:numPr>
          <w:ilvl w:val="0"/>
          <w:numId w:val="2"/>
        </w:numPr>
        <w:spacing w:after="120"/>
        <w:jc w:val="both"/>
      </w:pPr>
      <w:r>
        <w:t>I</w:t>
      </w:r>
      <w:r w:rsidR="00FA1BB3" w:rsidRPr="002D6B2C">
        <w:t>ma</w:t>
      </w:r>
      <w:r w:rsidR="00AB436F">
        <w:t>m</w:t>
      </w:r>
      <w:r w:rsidR="00FA1BB3" w:rsidRPr="002D6B2C">
        <w:t xml:space="preserve"> poslovni nastan </w:t>
      </w:r>
      <w:r w:rsidR="00153E4B" w:rsidRPr="002D6B2C">
        <w:t>na području/lokaciji Međimurske županije</w:t>
      </w:r>
      <w:r w:rsidR="003F6934">
        <w:t xml:space="preserve"> i ulaganje je provedeno</w:t>
      </w:r>
      <w:r w:rsidR="00A90296">
        <w:t xml:space="preserve"> na lokaciji Međimurske županije</w:t>
      </w:r>
      <w:r w:rsidR="00153E4B" w:rsidRPr="002D6B2C">
        <w:t>;</w:t>
      </w:r>
    </w:p>
    <w:p w:rsidR="003F6934" w:rsidRPr="00F677AE" w:rsidRDefault="00B622CC" w:rsidP="0018219E">
      <w:pPr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</w:rPr>
      </w:pPr>
      <w:r w:rsidRPr="00F677AE">
        <w:rPr>
          <w:rFonts w:asciiTheme="minorHAnsi" w:hAnsiTheme="minorHAnsi" w:cstheme="minorHAnsi"/>
        </w:rPr>
        <w:t xml:space="preserve">Upoznat sam da </w:t>
      </w:r>
      <w:r w:rsidRPr="00F677AE">
        <w:rPr>
          <w:rFonts w:cs="Calibri"/>
        </w:rPr>
        <w:t xml:space="preserve">potpora može biti odobrena isključivo na osnovi </w:t>
      </w:r>
      <w:r w:rsidRPr="00F677AE">
        <w:rPr>
          <w:rFonts w:cs="Calibri"/>
          <w:b/>
        </w:rPr>
        <w:t>priloženog računa i dokaza o uplati</w:t>
      </w:r>
      <w:r w:rsidR="00F677AE" w:rsidRPr="00F677AE">
        <w:rPr>
          <w:rFonts w:asciiTheme="minorHAnsi" w:hAnsiTheme="minorHAnsi" w:cstheme="minorHAnsi"/>
          <w:b/>
        </w:rPr>
        <w:t xml:space="preserve"> </w:t>
      </w:r>
      <w:r w:rsidR="00F677AE" w:rsidRPr="00F677AE">
        <w:rPr>
          <w:rFonts w:asciiTheme="minorHAnsi" w:hAnsiTheme="minorHAnsi" w:cstheme="minorHAnsi"/>
        </w:rPr>
        <w:t>(</w:t>
      </w:r>
      <w:r w:rsidR="00F677AE" w:rsidRPr="00EF636E">
        <w:rPr>
          <w:rFonts w:asciiTheme="minorHAnsi" w:hAnsiTheme="minorHAnsi" w:cstheme="minorHAnsi"/>
          <w:b/>
        </w:rPr>
        <w:t>obavezno</w:t>
      </w:r>
      <w:r w:rsidR="00F677AE">
        <w:rPr>
          <w:rFonts w:asciiTheme="minorHAnsi" w:hAnsiTheme="minorHAnsi" w:cstheme="minorHAnsi"/>
        </w:rPr>
        <w:t xml:space="preserve"> </w:t>
      </w:r>
      <w:r w:rsidR="00F677AE" w:rsidRPr="00F677AE">
        <w:rPr>
          <w:rFonts w:ascii="Arial" w:hAnsi="Arial" w:cs="Arial"/>
          <w:sz w:val="19"/>
          <w:szCs w:val="19"/>
        </w:rPr>
        <w:t xml:space="preserve">preslika </w:t>
      </w:r>
      <w:r w:rsidR="00F677AE" w:rsidRPr="00F677AE">
        <w:rPr>
          <w:rFonts w:ascii="Arial" w:hAnsi="Arial" w:cs="Arial"/>
          <w:sz w:val="19"/>
          <w:szCs w:val="19"/>
          <w:u w:val="single"/>
        </w:rPr>
        <w:t>izvoda transakcijskog računa</w:t>
      </w:r>
      <w:r w:rsidR="00F677AE" w:rsidRPr="00F677AE">
        <w:rPr>
          <w:rFonts w:ascii="Arial" w:hAnsi="Arial" w:cs="Arial"/>
          <w:sz w:val="19"/>
          <w:szCs w:val="19"/>
        </w:rPr>
        <w:t xml:space="preserve"> kojim se dokazuje izvršeno plaćanje (s označenim stavkama za koje se traži potpora), ili preslika </w:t>
      </w:r>
      <w:r w:rsidR="00F677AE" w:rsidRPr="00F677AE">
        <w:rPr>
          <w:rFonts w:ascii="Arial" w:hAnsi="Arial" w:cs="Arial"/>
          <w:sz w:val="19"/>
          <w:szCs w:val="19"/>
          <w:u w:val="single"/>
        </w:rPr>
        <w:t>ispisa prometa po transakcijskom računu</w:t>
      </w:r>
      <w:r w:rsidR="00F677AE" w:rsidRPr="00F677AE">
        <w:rPr>
          <w:rFonts w:ascii="Arial" w:hAnsi="Arial" w:cs="Arial"/>
          <w:sz w:val="19"/>
          <w:szCs w:val="19"/>
        </w:rPr>
        <w:t xml:space="preserve"> (s označenim stavkama za koje se traži potpora)</w:t>
      </w:r>
      <w:r w:rsidR="00530B54">
        <w:rPr>
          <w:rFonts w:ascii="Arial" w:hAnsi="Arial" w:cs="Arial"/>
          <w:sz w:val="19"/>
          <w:szCs w:val="19"/>
        </w:rPr>
        <w:t>;</w:t>
      </w:r>
    </w:p>
    <w:p w:rsidR="00022B46" w:rsidRPr="00510DF9" w:rsidRDefault="0087403F" w:rsidP="0018219E">
      <w:pPr>
        <w:numPr>
          <w:ilvl w:val="0"/>
          <w:numId w:val="2"/>
        </w:numPr>
        <w:spacing w:after="120"/>
        <w:jc w:val="both"/>
      </w:pPr>
      <w:r w:rsidRPr="00432459">
        <w:t>I</w:t>
      </w:r>
      <w:r w:rsidR="00AB436F" w:rsidRPr="00432459">
        <w:t>mam</w:t>
      </w:r>
      <w:r w:rsidR="00022B46" w:rsidRPr="00510DF9">
        <w:t xml:space="preserve"> </w:t>
      </w:r>
      <w:r w:rsidR="00022B46" w:rsidRPr="00432459">
        <w:rPr>
          <w:u w:val="single"/>
        </w:rPr>
        <w:t>podmirene sve obveze</w:t>
      </w:r>
      <w:r w:rsidR="00022B46" w:rsidRPr="00510DF9">
        <w:t xml:space="preserve"> prema svojim zaposlenicima po bilo kojoj osnovi;</w:t>
      </w:r>
    </w:p>
    <w:p w:rsidR="00804833" w:rsidRDefault="0087403F" w:rsidP="00804833">
      <w:pPr>
        <w:numPr>
          <w:ilvl w:val="0"/>
          <w:numId w:val="2"/>
        </w:numPr>
        <w:spacing w:before="240" w:after="60"/>
        <w:ind w:left="357" w:hanging="357"/>
        <w:jc w:val="both"/>
      </w:pPr>
      <w:r>
        <w:t>I</w:t>
      </w:r>
      <w:r w:rsidR="00AB436F">
        <w:t>mam</w:t>
      </w:r>
      <w:r w:rsidR="00022B46" w:rsidRPr="00510DF9">
        <w:t xml:space="preserve"> ispunjene obveze plaćanja dospjelih poreznih obveza i obveza za mirovinsko i zdravstveno osiguranje;</w:t>
      </w:r>
    </w:p>
    <w:p w:rsidR="00804833" w:rsidRPr="00804833" w:rsidRDefault="00804833" w:rsidP="00804833">
      <w:pPr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432459">
        <w:rPr>
          <w:rFonts w:asciiTheme="minorHAnsi" w:hAnsiTheme="minorHAnsi" w:cstheme="minorHAnsi"/>
        </w:rPr>
        <w:t>Imam</w:t>
      </w:r>
      <w:r w:rsidRPr="00432459">
        <w:rPr>
          <w:rFonts w:cs="Calibri"/>
        </w:rPr>
        <w:t xml:space="preserve"> </w:t>
      </w:r>
      <w:r w:rsidRPr="00432459">
        <w:rPr>
          <w:rFonts w:cs="Calibri"/>
          <w:b/>
        </w:rPr>
        <w:t>registriranu gospodarsku djelatnost (</w:t>
      </w:r>
      <w:r w:rsidRPr="00432459">
        <w:rPr>
          <w:rFonts w:cs="Calibri"/>
          <w:b/>
          <w:u w:val="single"/>
        </w:rPr>
        <w:t>osnovna/glavna djelatnost prema NKD 2007</w:t>
      </w:r>
      <w:r w:rsidRPr="00432459">
        <w:rPr>
          <w:rFonts w:cs="Calibri"/>
          <w:b/>
        </w:rPr>
        <w:t>.) u sektorima koji su prihvatljivi</w:t>
      </w:r>
      <w:r w:rsidRPr="00804833">
        <w:rPr>
          <w:rFonts w:cs="Calibri"/>
        </w:rPr>
        <w:t xml:space="preserve"> – definirani su Programom potpora čl. 4. Prihvatljivi sektori</w:t>
      </w:r>
    </w:p>
    <w:p w:rsidR="00804833" w:rsidRPr="00AB3810" w:rsidRDefault="00AB3810" w:rsidP="0018219E">
      <w:pPr>
        <w:numPr>
          <w:ilvl w:val="0"/>
          <w:numId w:val="2"/>
        </w:numPr>
        <w:spacing w:before="240" w:after="60"/>
        <w:ind w:left="357" w:hanging="357"/>
        <w:jc w:val="both"/>
        <w:rPr>
          <w:rFonts w:asciiTheme="minorHAnsi" w:hAnsiTheme="minorHAnsi" w:cstheme="minorHAnsi"/>
        </w:rPr>
      </w:pPr>
      <w:r w:rsidRPr="00AB3810">
        <w:rPr>
          <w:rFonts w:asciiTheme="minorHAnsi" w:hAnsiTheme="minorHAnsi" w:cstheme="minorHAnsi"/>
        </w:rPr>
        <w:t>Nisam p</w:t>
      </w:r>
      <w:r w:rsidRPr="00AB3810">
        <w:rPr>
          <w:rFonts w:cs="Calibri"/>
        </w:rPr>
        <w:t>oduzetnik kojemu su isplaćena sredstva za potporu od strane Međimurske županije temeljem Javnog  poziva za dodjelu potpora za po</w:t>
      </w:r>
      <w:r w:rsidR="00B90D8B">
        <w:rPr>
          <w:rFonts w:cs="Calibri"/>
        </w:rPr>
        <w:t xml:space="preserve">ticanje razvoja poduzetništva u </w:t>
      </w:r>
      <w:r w:rsidR="00966652">
        <w:rPr>
          <w:rFonts w:cs="Calibri"/>
          <w:b/>
          <w:u w:val="single"/>
        </w:rPr>
        <w:t>2023</w:t>
      </w:r>
      <w:r w:rsidR="00B90D8B" w:rsidRPr="00530B54">
        <w:rPr>
          <w:rFonts w:cs="Calibri"/>
          <w:b/>
          <w:u w:val="single"/>
        </w:rPr>
        <w:t>. godini</w:t>
      </w:r>
      <w:r w:rsidRPr="00AB3810">
        <w:rPr>
          <w:rFonts w:asciiTheme="minorHAnsi" w:hAnsiTheme="minorHAnsi" w:cstheme="minorHAnsi"/>
        </w:rPr>
        <w:t>;</w:t>
      </w:r>
    </w:p>
    <w:p w:rsidR="00FA1BB3" w:rsidRPr="00C222C8" w:rsidRDefault="0087403F" w:rsidP="0018219E">
      <w:pPr>
        <w:numPr>
          <w:ilvl w:val="0"/>
          <w:numId w:val="2"/>
        </w:numPr>
        <w:spacing w:before="240" w:after="60"/>
        <w:ind w:left="357" w:hanging="357"/>
        <w:jc w:val="both"/>
        <w:rPr>
          <w:rFonts w:asciiTheme="minorHAnsi" w:hAnsiTheme="minorHAnsi" w:cstheme="minorHAnsi"/>
        </w:rPr>
      </w:pPr>
      <w:r w:rsidRPr="00C222C8">
        <w:rPr>
          <w:rFonts w:asciiTheme="minorHAnsi" w:hAnsiTheme="minorHAnsi" w:cstheme="minorHAnsi"/>
        </w:rPr>
        <w:t>I</w:t>
      </w:r>
      <w:r w:rsidR="00FA1BB3" w:rsidRPr="00C222C8">
        <w:rPr>
          <w:rFonts w:asciiTheme="minorHAnsi" w:hAnsiTheme="minorHAnsi" w:cstheme="minorHAnsi"/>
        </w:rPr>
        <w:t>ma</w:t>
      </w:r>
      <w:r w:rsidR="00AB436F" w:rsidRPr="00C222C8">
        <w:rPr>
          <w:rFonts w:asciiTheme="minorHAnsi" w:hAnsiTheme="minorHAnsi" w:cstheme="minorHAnsi"/>
        </w:rPr>
        <w:t>m</w:t>
      </w:r>
      <w:r w:rsidR="00FA1BB3" w:rsidRPr="00C222C8">
        <w:rPr>
          <w:rFonts w:asciiTheme="minorHAnsi" w:hAnsiTheme="minorHAnsi" w:cstheme="minorHAnsi"/>
        </w:rPr>
        <w:t xml:space="preserve"> </w:t>
      </w:r>
      <w:r w:rsidR="00C222C8" w:rsidRPr="00966652">
        <w:rPr>
          <w:rFonts w:cs="Calibri"/>
          <w:u w:val="single"/>
        </w:rPr>
        <w:t>najmanje jednog (1) zaposlenog na neodređeno vrijeme u pu</w:t>
      </w:r>
      <w:r w:rsidR="00966652" w:rsidRPr="00966652">
        <w:rPr>
          <w:rFonts w:cs="Calibri"/>
          <w:u w:val="single"/>
        </w:rPr>
        <w:t>nom radnom vremenu od 1. 1. 2024</w:t>
      </w:r>
      <w:r w:rsidR="00C222C8" w:rsidRPr="00966652">
        <w:rPr>
          <w:rFonts w:cs="Calibri"/>
          <w:u w:val="single"/>
        </w:rPr>
        <w:t>. godine</w:t>
      </w:r>
      <w:r w:rsidR="00C222C8" w:rsidRPr="00C222C8">
        <w:rPr>
          <w:rFonts w:cs="Calibri"/>
        </w:rPr>
        <w:t>, pri čemu se zaposlenom osobom smatra i vlasnik/ica</w:t>
      </w:r>
    </w:p>
    <w:p w:rsidR="004B31D6" w:rsidRDefault="0087403F" w:rsidP="0018219E">
      <w:pPr>
        <w:numPr>
          <w:ilvl w:val="0"/>
          <w:numId w:val="2"/>
        </w:numPr>
        <w:spacing w:after="120"/>
        <w:jc w:val="both"/>
      </w:pPr>
      <w:r>
        <w:t>N</w:t>
      </w:r>
      <w:r w:rsidR="004B31D6">
        <w:t>i</w:t>
      </w:r>
      <w:r w:rsidR="00AB436F">
        <w:t>sam</w:t>
      </w:r>
      <w:r w:rsidR="004B31D6">
        <w:t xml:space="preserve"> poduzetnik u teškoćama, sukladno članku 2, točki 18. Uredbe Komisije (EU) br. 651/2014 оd 17. lipnja 2014. godine o ocjenjivanju određenih kategorija </w:t>
      </w:r>
      <w:r w:rsidR="00811415">
        <w:t>podnositelj</w:t>
      </w:r>
      <w:r w:rsidR="00BE669F">
        <w:t xml:space="preserve">a </w:t>
      </w:r>
      <w:r w:rsidR="004B31D6">
        <w:t xml:space="preserve">potpora spojivima s unutarnjim tržištem u primjeni članaka 107. i 108. Ugovora; </w:t>
      </w:r>
    </w:p>
    <w:p w:rsidR="004B31D6" w:rsidRDefault="0087403F" w:rsidP="0018219E">
      <w:pPr>
        <w:numPr>
          <w:ilvl w:val="0"/>
          <w:numId w:val="2"/>
        </w:numPr>
        <w:spacing w:after="120"/>
        <w:jc w:val="both"/>
      </w:pPr>
      <w:r>
        <w:lastRenderedPageBreak/>
        <w:t>N</w:t>
      </w:r>
      <w:r w:rsidR="004B31D6">
        <w:t>i</w:t>
      </w:r>
      <w:r w:rsidR="00AB436F">
        <w:t>sam</w:t>
      </w:r>
      <w:r w:rsidR="004B31D6">
        <w:t xml:space="preserve"> u postupku predstečajne nagodbe sukladno Zakonu o financijskom poslovanju i p</w:t>
      </w:r>
      <w:r w:rsidR="00F56B75">
        <w:t>redstečajnoj nagodbi (NN 108/12,</w:t>
      </w:r>
      <w:r w:rsidR="004B31D6">
        <w:t xml:space="preserve"> 144/12</w:t>
      </w:r>
      <w:r w:rsidR="00F56B75">
        <w:t xml:space="preserve">, 81/13, 112/13, 71/15, </w:t>
      </w:r>
      <w:r w:rsidR="00D649C9">
        <w:t>78/15</w:t>
      </w:r>
      <w:r w:rsidR="00F56B75">
        <w:t xml:space="preserve"> i 114/22</w:t>
      </w:r>
      <w:r w:rsidR="00D649C9">
        <w:t>);</w:t>
      </w:r>
    </w:p>
    <w:p w:rsidR="004B31D6" w:rsidRDefault="0087403F" w:rsidP="0018219E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</w:t>
      </w:r>
      <w:r w:rsidR="00AB436F">
        <w:rPr>
          <w:rFonts w:ascii="Calibri" w:eastAsia="Calibri" w:hAnsi="Calibri"/>
          <w:sz w:val="22"/>
          <w:szCs w:val="22"/>
          <w:lang w:eastAsia="en-US"/>
        </w:rPr>
        <w:t>isam</w:t>
      </w:r>
      <w:r w:rsidR="004B31D6" w:rsidRPr="004B31D6">
        <w:rPr>
          <w:rFonts w:ascii="Calibri" w:eastAsia="Calibri" w:hAnsi="Calibri"/>
          <w:sz w:val="22"/>
          <w:szCs w:val="22"/>
          <w:lang w:eastAsia="en-US"/>
        </w:rPr>
        <w:t xml:space="preserve"> u postupku stečaja ili likvidacije sukladn</w:t>
      </w:r>
      <w:r w:rsidR="00F56B75">
        <w:rPr>
          <w:rFonts w:ascii="Calibri" w:eastAsia="Calibri" w:hAnsi="Calibri"/>
          <w:sz w:val="22"/>
          <w:szCs w:val="22"/>
          <w:lang w:eastAsia="en-US"/>
        </w:rPr>
        <w:t xml:space="preserve">o odredbama Stečajnog zakona (NN </w:t>
      </w:r>
      <w:r w:rsidR="004B31D6" w:rsidRPr="004B31D6">
        <w:rPr>
          <w:rFonts w:ascii="Calibri" w:eastAsia="Calibri" w:hAnsi="Calibri"/>
          <w:sz w:val="22"/>
          <w:szCs w:val="22"/>
          <w:lang w:eastAsia="en-US"/>
        </w:rPr>
        <w:t>71/15</w:t>
      </w:r>
      <w:r w:rsidR="004866E4">
        <w:rPr>
          <w:rFonts w:ascii="Calibri" w:eastAsia="Calibri" w:hAnsi="Calibri"/>
          <w:sz w:val="22"/>
          <w:szCs w:val="22"/>
          <w:lang w:eastAsia="en-US"/>
        </w:rPr>
        <w:t>, 104/17</w:t>
      </w:r>
      <w:r w:rsidR="00BF5409">
        <w:rPr>
          <w:rFonts w:ascii="Calibri" w:eastAsia="Calibri" w:hAnsi="Calibri"/>
          <w:sz w:val="22"/>
          <w:szCs w:val="22"/>
          <w:lang w:eastAsia="en-US"/>
        </w:rPr>
        <w:t>, 36/22</w:t>
      </w:r>
      <w:r w:rsidR="004B31D6" w:rsidRPr="004B31D6">
        <w:rPr>
          <w:rFonts w:ascii="Calibri" w:eastAsia="Calibri" w:hAnsi="Calibri"/>
          <w:sz w:val="22"/>
          <w:szCs w:val="22"/>
          <w:lang w:eastAsia="en-US"/>
        </w:rPr>
        <w:t>);</w:t>
      </w:r>
    </w:p>
    <w:p w:rsidR="00510DF9" w:rsidRPr="00F56B75" w:rsidRDefault="00811415" w:rsidP="0018219E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811415">
        <w:rPr>
          <w:rFonts w:ascii="Calibri" w:eastAsia="Calibri" w:hAnsi="Calibri"/>
          <w:sz w:val="22"/>
          <w:szCs w:val="22"/>
          <w:lang w:eastAsia="en-US"/>
        </w:rPr>
        <w:t>Prijavitelj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>,</w:t>
      </w:r>
      <w:r w:rsidR="00510DF9">
        <w:rPr>
          <w:rFonts w:ascii="Calibri" w:eastAsia="Calibri" w:hAnsi="Calibri"/>
          <w:sz w:val="22"/>
          <w:szCs w:val="22"/>
          <w:lang w:eastAsia="en-US"/>
        </w:rPr>
        <w:t xml:space="preserve"> </w:t>
      </w:r>
      <w:bookmarkStart w:id="0" w:name="_GoBack"/>
      <w:bookmarkEnd w:id="0"/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pojedinačni vlasnici i partnerski povezani subjekti s </w:t>
      </w:r>
      <w:r>
        <w:rPr>
          <w:rFonts w:ascii="Calibri" w:eastAsia="Calibri" w:hAnsi="Calibri"/>
          <w:sz w:val="22"/>
          <w:szCs w:val="22"/>
          <w:lang w:eastAsia="en-US"/>
        </w:rPr>
        <w:t xml:space="preserve">prijaviteljem 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10DF9" w:rsidRPr="00F56B75">
        <w:rPr>
          <w:rFonts w:ascii="Calibri" w:eastAsia="Calibri" w:hAnsi="Calibri"/>
          <w:sz w:val="22"/>
          <w:szCs w:val="22"/>
          <w:u w:val="single"/>
          <w:lang w:eastAsia="en-US"/>
        </w:rPr>
        <w:t>imaju podmirene sve obveze prema Međimurskoj županiji;</w:t>
      </w:r>
    </w:p>
    <w:p w:rsidR="00510DF9" w:rsidRDefault="00811415" w:rsidP="0018219E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ojedinačni vlasnici te partnerski i povezani subjekti s </w:t>
      </w:r>
      <w:r>
        <w:rPr>
          <w:rFonts w:ascii="Calibri" w:eastAsia="Calibri" w:hAnsi="Calibri"/>
          <w:sz w:val="22"/>
          <w:szCs w:val="22"/>
          <w:lang w:eastAsia="en-US"/>
        </w:rPr>
        <w:t>Prijaviteljem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 imaju u cijelosti opravdane i namjenski iskorištene dodijeljene potpore male</w:t>
      </w:r>
      <w:r w:rsidR="00510DF9">
        <w:rPr>
          <w:rFonts w:ascii="Calibri" w:eastAsia="Calibri" w:hAnsi="Calibri"/>
          <w:sz w:val="22"/>
          <w:szCs w:val="22"/>
          <w:lang w:eastAsia="en-US"/>
        </w:rPr>
        <w:t xml:space="preserve"> vrijednosti ako su iste dobili;</w:t>
      </w:r>
    </w:p>
    <w:p w:rsidR="0018219E" w:rsidRPr="00AB436F" w:rsidRDefault="00C1064A" w:rsidP="0018219E">
      <w:pPr>
        <w:numPr>
          <w:ilvl w:val="0"/>
          <w:numId w:val="2"/>
        </w:numPr>
        <w:spacing w:before="240" w:after="60"/>
        <w:jc w:val="both"/>
      </w:pPr>
      <w:r>
        <w:t>P</w:t>
      </w:r>
      <w:r w:rsidR="0018219E" w:rsidRPr="00AB436F">
        <w:t xml:space="preserve">ravovremeno </w:t>
      </w:r>
      <w:r w:rsidR="00AB436F" w:rsidRPr="00AB436F">
        <w:t xml:space="preserve">ću </w:t>
      </w:r>
      <w:r w:rsidR="0018219E" w:rsidRPr="00AB436F">
        <w:t>izvijestiti Međimursku županiju o svim izmjenama i promjenama podataka n</w:t>
      </w:r>
      <w:r w:rsidR="002E1CBF">
        <w:t>avedenih u prijavi</w:t>
      </w:r>
      <w:r w:rsidR="0018219E" w:rsidRPr="00AB436F">
        <w:t xml:space="preserve"> i pripadajućoj dokumentaciji;</w:t>
      </w:r>
    </w:p>
    <w:p w:rsidR="004B31D6" w:rsidRPr="00EF636E" w:rsidRDefault="00C1064A" w:rsidP="0018219E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EF636E">
        <w:rPr>
          <w:rFonts w:ascii="Calibri" w:eastAsia="Calibri" w:hAnsi="Calibri"/>
          <w:b/>
          <w:sz w:val="22"/>
          <w:szCs w:val="22"/>
          <w:u w:val="single"/>
          <w:lang w:eastAsia="en-US"/>
        </w:rPr>
        <w:t>N</w:t>
      </w:r>
      <w:r w:rsidR="00AB436F" w:rsidRPr="00EF636E">
        <w:rPr>
          <w:rFonts w:ascii="Calibri" w:eastAsia="Calibri" w:hAnsi="Calibri"/>
          <w:b/>
          <w:sz w:val="22"/>
          <w:szCs w:val="22"/>
          <w:u w:val="single"/>
          <w:lang w:eastAsia="en-US"/>
        </w:rPr>
        <w:t>isam</w:t>
      </w:r>
      <w:r w:rsidR="00811415" w:rsidRPr="00EF636E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</w:t>
      </w:r>
      <w:r w:rsidR="00510DF9" w:rsidRPr="00EF636E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za istu namjenu i</w:t>
      </w:r>
      <w:r w:rsidR="00413A1D" w:rsidRPr="00EF636E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za iste aktivnosti dobio</w:t>
      </w:r>
      <w:r w:rsidR="00510DF9" w:rsidRPr="00EF636E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 bespovratna sredstva male vrijednosti iz drugih programa u okviru nacionalnog proračuna i drugih javnih izvora, javnih fondova Europske unije i izvan Europske unije</w:t>
      </w:r>
      <w:r w:rsidR="00510DF9" w:rsidRPr="00EF636E">
        <w:rPr>
          <w:rFonts w:ascii="Calibri" w:eastAsia="Calibri" w:hAnsi="Calibri"/>
          <w:b/>
          <w:sz w:val="22"/>
          <w:szCs w:val="22"/>
          <w:lang w:eastAsia="en-US"/>
        </w:rPr>
        <w:t>;</w:t>
      </w:r>
    </w:p>
    <w:p w:rsidR="004B31D6" w:rsidRDefault="00811415" w:rsidP="0018219E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Protiv</w:t>
      </w:r>
      <w:r w:rsidR="004B31D6" w:rsidRPr="004B31D6">
        <w:rPr>
          <w:rFonts w:ascii="Calibri" w:eastAsia="Calibri" w:hAnsi="Calibri"/>
          <w:sz w:val="22"/>
          <w:szCs w:val="22"/>
          <w:lang w:eastAsia="en-US"/>
        </w:rPr>
        <w:t xml:space="preserve"> prijavitelja </w:t>
      </w:r>
      <w:r w:rsidR="004B31D6" w:rsidRPr="00966652">
        <w:rPr>
          <w:rFonts w:ascii="Calibri" w:eastAsia="Calibri" w:hAnsi="Calibri"/>
          <w:b/>
          <w:sz w:val="22"/>
          <w:szCs w:val="22"/>
          <w:lang w:eastAsia="en-US"/>
        </w:rPr>
        <w:t>NIJE</w:t>
      </w:r>
      <w:r w:rsidR="004B31D6" w:rsidRPr="004B31D6">
        <w:rPr>
          <w:rFonts w:ascii="Calibri" w:eastAsia="Calibri" w:hAnsi="Calibri"/>
          <w:sz w:val="22"/>
          <w:szCs w:val="22"/>
          <w:lang w:eastAsia="en-US"/>
        </w:rPr>
        <w:t xml:space="preserve"> izrečena pravomoćna osuđujuća presuda za jedno ili više sljedećih kaznenih djela: prijevara, prijevara u gospodarskom poslovanju, primanje i/ili davanje mita u gospodarskom poslovanju, udruživanje za počinjenje kaznenih djela, zlouporaba u postupku javne nabave, utaja poreza ili carine, subvencijska prijevara, pranje novca, zlouporaba položaja i ovlasti, nezakonito pogodovanje,  trgovanje utjecajem, davanje mita za trgovanje utjecajem,  zločinačko udruženje i počinjenje kaznenog djela u sastavu zločinačkog udruženja, zlouporaba obavljanja dužnosti državne vlasti, protuzakonito posredovanje, sukladno odred</w:t>
      </w:r>
      <w:r w:rsidR="00D648D0">
        <w:rPr>
          <w:rFonts w:ascii="Calibri" w:eastAsia="Calibri" w:hAnsi="Calibri"/>
          <w:sz w:val="22"/>
          <w:szCs w:val="22"/>
          <w:lang w:eastAsia="en-US"/>
        </w:rPr>
        <w:t>bama Kaznenog zakona (NN 125/11, 144/12, 56/15, 61/15,</w:t>
      </w:r>
      <w:r w:rsidR="00BF5409">
        <w:rPr>
          <w:rFonts w:ascii="Calibri" w:eastAsia="Calibri" w:hAnsi="Calibri"/>
          <w:sz w:val="22"/>
          <w:szCs w:val="22"/>
          <w:lang w:eastAsia="en-US"/>
        </w:rPr>
        <w:t xml:space="preserve"> 101/17, </w:t>
      </w:r>
      <w:r w:rsidR="004866E4">
        <w:rPr>
          <w:rFonts w:ascii="Calibri" w:eastAsia="Calibri" w:hAnsi="Calibri"/>
          <w:sz w:val="22"/>
          <w:szCs w:val="22"/>
          <w:lang w:eastAsia="en-US"/>
        </w:rPr>
        <w:t>118/18</w:t>
      </w:r>
      <w:r w:rsidR="00D648D0">
        <w:rPr>
          <w:rFonts w:ascii="Calibri" w:eastAsia="Calibri" w:hAnsi="Calibri"/>
          <w:sz w:val="22"/>
          <w:szCs w:val="22"/>
          <w:lang w:eastAsia="en-US"/>
        </w:rPr>
        <w:t xml:space="preserve">, 126/19, </w:t>
      </w:r>
      <w:r w:rsidR="00BF5409">
        <w:rPr>
          <w:rFonts w:ascii="Calibri" w:eastAsia="Calibri" w:hAnsi="Calibri"/>
          <w:sz w:val="22"/>
          <w:szCs w:val="22"/>
          <w:lang w:eastAsia="en-US"/>
        </w:rPr>
        <w:t>84/21</w:t>
      </w:r>
      <w:r w:rsidR="00966652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D648D0">
        <w:rPr>
          <w:rFonts w:ascii="Calibri" w:eastAsia="Calibri" w:hAnsi="Calibri"/>
          <w:sz w:val="22"/>
          <w:szCs w:val="22"/>
          <w:lang w:eastAsia="en-US"/>
        </w:rPr>
        <w:t>114/22</w:t>
      </w:r>
      <w:r w:rsidR="00966652">
        <w:rPr>
          <w:rFonts w:ascii="Calibri" w:eastAsia="Calibri" w:hAnsi="Calibri"/>
          <w:sz w:val="22"/>
          <w:szCs w:val="22"/>
          <w:lang w:eastAsia="en-US"/>
        </w:rPr>
        <w:t xml:space="preserve"> i 114/23</w:t>
      </w:r>
      <w:r w:rsidR="004B31D6" w:rsidRPr="004B31D6">
        <w:rPr>
          <w:rFonts w:ascii="Calibri" w:eastAsia="Calibri" w:hAnsi="Calibri"/>
          <w:sz w:val="22"/>
          <w:szCs w:val="22"/>
          <w:lang w:eastAsia="en-US"/>
        </w:rPr>
        <w:t>)</w:t>
      </w:r>
      <w:r w:rsidR="00D649C9">
        <w:rPr>
          <w:rFonts w:ascii="Calibri" w:eastAsia="Calibri" w:hAnsi="Calibri"/>
          <w:sz w:val="22"/>
          <w:szCs w:val="22"/>
          <w:lang w:eastAsia="en-US"/>
        </w:rPr>
        <w:t>;</w:t>
      </w:r>
    </w:p>
    <w:p w:rsidR="002D6B2C" w:rsidRDefault="00C1064A" w:rsidP="0018219E">
      <w:pPr>
        <w:numPr>
          <w:ilvl w:val="0"/>
          <w:numId w:val="2"/>
        </w:numPr>
        <w:spacing w:before="240" w:after="60"/>
        <w:ind w:left="357" w:hanging="357"/>
        <w:jc w:val="both"/>
      </w:pPr>
      <w:r>
        <w:t>O</w:t>
      </w:r>
      <w:r w:rsidR="002E1CBF">
        <w:t xml:space="preserve">snovne informacije o prijavi </w:t>
      </w:r>
      <w:r w:rsidR="002D6B2C" w:rsidRPr="008B1CF3">
        <w:t>mogu</w:t>
      </w:r>
      <w:r>
        <w:t xml:space="preserve"> se</w:t>
      </w:r>
      <w:r w:rsidR="002D6B2C" w:rsidRPr="008B1CF3">
        <w:t xml:space="preserve"> objaviti na web stranici</w:t>
      </w:r>
      <w:r w:rsidR="00722AD9">
        <w:t xml:space="preserve"> Međimurske </w:t>
      </w:r>
      <w:r w:rsidR="002D6B2C">
        <w:t xml:space="preserve">županije, </w:t>
      </w:r>
      <w:hyperlink r:id="rId7" w:history="1">
        <w:r w:rsidRPr="00E6715D">
          <w:rPr>
            <w:rStyle w:val="Hiperveza"/>
          </w:rPr>
          <w:t>www.medjimurska-zupanija.hr</w:t>
        </w:r>
      </w:hyperlink>
      <w:r w:rsidR="002D6B2C">
        <w:t xml:space="preserve">; </w:t>
      </w:r>
    </w:p>
    <w:p w:rsidR="002D6B2C" w:rsidRPr="002D6B2C" w:rsidRDefault="00C1064A" w:rsidP="0018219E">
      <w:pPr>
        <w:numPr>
          <w:ilvl w:val="0"/>
          <w:numId w:val="2"/>
        </w:numPr>
        <w:spacing w:before="240" w:after="60"/>
        <w:ind w:left="357" w:hanging="357"/>
        <w:jc w:val="both"/>
      </w:pPr>
      <w:r>
        <w:t>P</w:t>
      </w:r>
      <w:r w:rsidR="002D6B2C" w:rsidRPr="008B1CF3">
        <w:t>odaci i</w:t>
      </w:r>
      <w:r w:rsidR="002E1CBF">
        <w:t>z prijave</w:t>
      </w:r>
      <w:r>
        <w:t xml:space="preserve"> mogu se </w:t>
      </w:r>
      <w:r w:rsidR="002D6B2C" w:rsidRPr="008B1CF3">
        <w:t>obrađivati i pohranjivati u kompjuteriziranom sustavu za nadzor i informiranje;</w:t>
      </w:r>
    </w:p>
    <w:p w:rsidR="00022B46" w:rsidRPr="00C6343D" w:rsidRDefault="00C1064A" w:rsidP="0018219E">
      <w:pPr>
        <w:numPr>
          <w:ilvl w:val="0"/>
          <w:numId w:val="2"/>
        </w:numPr>
        <w:spacing w:after="120"/>
        <w:jc w:val="both"/>
      </w:pPr>
      <w:r w:rsidRPr="00EF12E3">
        <w:rPr>
          <w:u w:val="single"/>
        </w:rPr>
        <w:t>U</w:t>
      </w:r>
      <w:r w:rsidR="00AB436F" w:rsidRPr="00EF12E3">
        <w:rPr>
          <w:u w:val="single"/>
        </w:rPr>
        <w:t>poznat sam</w:t>
      </w:r>
      <w:r w:rsidR="00811415" w:rsidRPr="00EF12E3">
        <w:rPr>
          <w:u w:val="single"/>
        </w:rPr>
        <w:t xml:space="preserve"> s </w:t>
      </w:r>
      <w:r w:rsidR="002E1CBF" w:rsidRPr="00EF12E3">
        <w:rPr>
          <w:u w:val="single"/>
        </w:rPr>
        <w:t xml:space="preserve">mogućnošću odbijanja </w:t>
      </w:r>
      <w:r w:rsidR="00022B46" w:rsidRPr="00EF12E3">
        <w:rPr>
          <w:u w:val="single"/>
        </w:rPr>
        <w:t xml:space="preserve"> prijave ukoliko ne pruži</w:t>
      </w:r>
      <w:r w:rsidRPr="00EF12E3">
        <w:rPr>
          <w:u w:val="single"/>
        </w:rPr>
        <w:t>m</w:t>
      </w:r>
      <w:r w:rsidR="00022B46" w:rsidRPr="00EF12E3">
        <w:rPr>
          <w:u w:val="single"/>
        </w:rPr>
        <w:t xml:space="preserve"> sve tražene podatke (uključujući sve propisane</w:t>
      </w:r>
      <w:r w:rsidR="005876D6" w:rsidRPr="00EF12E3">
        <w:rPr>
          <w:u w:val="single"/>
        </w:rPr>
        <w:t xml:space="preserve"> dokumente</w:t>
      </w:r>
      <w:r w:rsidR="00022B46" w:rsidRPr="00EF12E3">
        <w:rPr>
          <w:u w:val="single"/>
        </w:rPr>
        <w:t>),</w:t>
      </w:r>
      <w:r w:rsidR="00022B46" w:rsidRPr="00811415">
        <w:t xml:space="preserve"> te izjavljuje</w:t>
      </w:r>
      <w:r>
        <w:t>m da ću</w:t>
      </w:r>
      <w:r w:rsidR="00022B46" w:rsidRPr="00811415">
        <w:t xml:space="preserve"> tijek</w:t>
      </w:r>
      <w:r w:rsidR="00D22A30">
        <w:t xml:space="preserve">om procesa vrednovanja </w:t>
      </w:r>
      <w:r w:rsidR="00022B46" w:rsidRPr="00811415">
        <w:t xml:space="preserve"> prijave na traženje </w:t>
      </w:r>
      <w:r w:rsidR="00510DF9" w:rsidRPr="00811415">
        <w:t xml:space="preserve">Međimurske županije dostaviti </w:t>
      </w:r>
      <w:r w:rsidR="00022B46" w:rsidRPr="00811415">
        <w:t>svu</w:t>
      </w:r>
      <w:r w:rsidR="00413A1D" w:rsidRPr="00811415">
        <w:t xml:space="preserve"> potrebnu dodatnu dokumentaciju.</w:t>
      </w:r>
      <w:r w:rsidR="00022B46" w:rsidRPr="00811415">
        <w:t xml:space="preserve"> </w:t>
      </w:r>
    </w:p>
    <w:p w:rsidR="00544012" w:rsidRPr="00EF12E3" w:rsidRDefault="00022B46" w:rsidP="009C56F7">
      <w:pPr>
        <w:pStyle w:val="Default"/>
        <w:spacing w:after="120" w:line="276" w:lineRule="auto"/>
        <w:jc w:val="both"/>
        <w:rPr>
          <w:rFonts w:ascii="Calibri" w:hAnsi="Calibri" w:cs="Times New Roman"/>
          <w:b/>
          <w:sz w:val="22"/>
          <w:szCs w:val="22"/>
          <w:lang w:val="hr-HR"/>
        </w:rPr>
      </w:pPr>
      <w:r w:rsidRPr="00EF12E3">
        <w:rPr>
          <w:rFonts w:ascii="Calibri" w:hAnsi="Calibri" w:cs="Times New Roman"/>
          <w:b/>
          <w:sz w:val="22"/>
          <w:szCs w:val="22"/>
          <w:lang w:val="hr-HR"/>
        </w:rPr>
        <w:t>Svi navodi u ovoj Izjavi su točni i istiniti te je prijavitelj upoznat s pravnim posljedicama kaznene odgovornosti za davanje netočnih podataka.</w:t>
      </w:r>
    </w:p>
    <w:p w:rsidR="00530B54" w:rsidRDefault="00530B54" w:rsidP="0018219E">
      <w:pPr>
        <w:pStyle w:val="Default"/>
        <w:spacing w:after="120" w:line="276" w:lineRule="auto"/>
        <w:jc w:val="both"/>
        <w:rPr>
          <w:rFonts w:ascii="Calibri" w:hAnsi="Calibri" w:cs="Times New Roman"/>
          <w:sz w:val="22"/>
          <w:szCs w:val="22"/>
          <w:lang w:val="hr-HR"/>
        </w:rPr>
      </w:pPr>
    </w:p>
    <w:p w:rsidR="00022B46" w:rsidRPr="00510DF9" w:rsidRDefault="00022B46" w:rsidP="0018219E">
      <w:pPr>
        <w:pStyle w:val="Default"/>
        <w:spacing w:after="120" w:line="276" w:lineRule="auto"/>
        <w:jc w:val="both"/>
        <w:rPr>
          <w:rFonts w:ascii="Calibri" w:hAnsi="Calibri" w:cs="Times New Roman"/>
          <w:sz w:val="22"/>
          <w:szCs w:val="22"/>
          <w:lang w:val="hr-HR"/>
        </w:rPr>
      </w:pPr>
      <w:r w:rsidRPr="00510DF9">
        <w:rPr>
          <w:rFonts w:ascii="Calibri" w:hAnsi="Calibri" w:cs="Times New Roman"/>
          <w:sz w:val="22"/>
          <w:szCs w:val="22"/>
          <w:lang w:val="hr-HR"/>
        </w:rPr>
        <w:t>U ________________, __________ 20__. godine.</w:t>
      </w:r>
      <w:r w:rsidRPr="00510DF9">
        <w:rPr>
          <w:rFonts w:ascii="Calibri" w:hAnsi="Calibri" w:cs="Times New Roman"/>
          <w:sz w:val="22"/>
          <w:szCs w:val="22"/>
          <w:lang w:val="hr-HR"/>
        </w:rPr>
        <w:tab/>
      </w:r>
    </w:p>
    <w:p w:rsidR="00022B46" w:rsidRPr="00510DF9" w:rsidRDefault="00022B46" w:rsidP="0018219E">
      <w:pPr>
        <w:pStyle w:val="Default"/>
        <w:spacing w:after="120" w:line="276" w:lineRule="auto"/>
        <w:ind w:left="360"/>
        <w:jc w:val="right"/>
        <w:rPr>
          <w:rFonts w:ascii="Calibri" w:hAnsi="Calibri" w:cs="Times New Roman"/>
          <w:sz w:val="22"/>
          <w:szCs w:val="22"/>
          <w:lang w:val="hr-HR"/>
        </w:rPr>
      </w:pPr>
      <w:r w:rsidRPr="00510DF9">
        <w:rPr>
          <w:rFonts w:ascii="Calibri" w:hAnsi="Calibri" w:cs="Times New Roman"/>
          <w:sz w:val="22"/>
          <w:szCs w:val="22"/>
          <w:lang w:val="hr-HR"/>
        </w:rPr>
        <w:t xml:space="preserve">Ime i prezime </w:t>
      </w:r>
    </w:p>
    <w:p w:rsidR="00022B46" w:rsidRPr="00510DF9" w:rsidRDefault="00022B46" w:rsidP="0018219E">
      <w:pPr>
        <w:pStyle w:val="Default"/>
        <w:spacing w:after="120" w:line="276" w:lineRule="auto"/>
        <w:ind w:left="360"/>
        <w:jc w:val="right"/>
        <w:rPr>
          <w:rFonts w:ascii="Calibri" w:hAnsi="Calibri" w:cs="Times New Roman"/>
          <w:sz w:val="22"/>
          <w:szCs w:val="22"/>
          <w:lang w:val="hr-HR"/>
        </w:rPr>
      </w:pPr>
    </w:p>
    <w:p w:rsidR="00022B46" w:rsidRPr="009C56F7" w:rsidRDefault="00022B46" w:rsidP="009C56F7">
      <w:pPr>
        <w:pStyle w:val="Default"/>
        <w:spacing w:after="120" w:line="276" w:lineRule="auto"/>
        <w:ind w:left="360"/>
        <w:jc w:val="both"/>
        <w:rPr>
          <w:rFonts w:ascii="Calibri" w:hAnsi="Calibri" w:cs="Times New Roman"/>
          <w:sz w:val="22"/>
          <w:szCs w:val="22"/>
          <w:lang w:val="hr-HR"/>
        </w:rPr>
      </w:pPr>
      <w:r w:rsidRPr="00510DF9">
        <w:rPr>
          <w:rFonts w:ascii="Calibri" w:hAnsi="Calibri" w:cs="Times New Roman"/>
          <w:sz w:val="22"/>
          <w:szCs w:val="22"/>
          <w:lang w:val="hr-HR"/>
        </w:rPr>
        <w:t xml:space="preserve">                               M.P.</w:t>
      </w:r>
    </w:p>
    <w:p w:rsidR="00022B46" w:rsidRPr="00811415" w:rsidRDefault="00022B46" w:rsidP="0018219E">
      <w:pPr>
        <w:pStyle w:val="Default"/>
        <w:spacing w:after="120" w:line="276" w:lineRule="auto"/>
        <w:ind w:left="360"/>
        <w:jc w:val="right"/>
        <w:rPr>
          <w:rFonts w:asciiTheme="minorHAnsi" w:hAnsiTheme="minorHAnsi" w:cs="Times New Roman"/>
          <w:sz w:val="22"/>
          <w:szCs w:val="22"/>
          <w:lang w:val="hr-HR"/>
        </w:rPr>
      </w:pPr>
      <w:r w:rsidRPr="00811415">
        <w:rPr>
          <w:rFonts w:asciiTheme="minorHAnsi" w:hAnsiTheme="minorHAnsi" w:cs="Times New Roman"/>
          <w:sz w:val="22"/>
          <w:szCs w:val="22"/>
          <w:lang w:val="hr-HR"/>
        </w:rPr>
        <w:t>____________________________________</w:t>
      </w:r>
    </w:p>
    <w:p w:rsidR="00022B46" w:rsidRPr="00811415" w:rsidRDefault="00022B46" w:rsidP="0018219E">
      <w:pPr>
        <w:pStyle w:val="Default"/>
        <w:spacing w:after="120" w:line="276" w:lineRule="auto"/>
        <w:ind w:left="360"/>
        <w:jc w:val="right"/>
        <w:rPr>
          <w:rFonts w:asciiTheme="minorHAnsi" w:hAnsiTheme="minorHAnsi" w:cs="Times New Roman"/>
          <w:sz w:val="22"/>
          <w:szCs w:val="22"/>
          <w:lang w:val="hr-HR"/>
        </w:rPr>
      </w:pPr>
      <w:r w:rsidRPr="00811415">
        <w:rPr>
          <w:rFonts w:asciiTheme="minorHAnsi" w:hAnsiTheme="minorHAnsi" w:cs="Times New Roman"/>
          <w:sz w:val="22"/>
          <w:szCs w:val="22"/>
          <w:lang w:val="hr-HR"/>
        </w:rPr>
        <w:t>Vlastoručni potpis</w:t>
      </w:r>
    </w:p>
    <w:p w:rsidR="00BE2624" w:rsidRPr="00205B89" w:rsidRDefault="00BE2624" w:rsidP="0018219E">
      <w:pPr>
        <w:rPr>
          <w:rFonts w:ascii="Arial" w:hAnsi="Arial" w:cs="Arial"/>
          <w:sz w:val="20"/>
          <w:szCs w:val="20"/>
        </w:rPr>
      </w:pPr>
    </w:p>
    <w:sectPr w:rsidR="00BE2624" w:rsidRPr="00205B89" w:rsidSect="00901D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0BF" w:rsidRDefault="008830BF" w:rsidP="005876D6">
      <w:pPr>
        <w:spacing w:after="0" w:line="240" w:lineRule="auto"/>
      </w:pPr>
      <w:r>
        <w:separator/>
      </w:r>
    </w:p>
  </w:endnote>
  <w:endnote w:type="continuationSeparator" w:id="0">
    <w:p w:rsidR="008830BF" w:rsidRDefault="008830BF" w:rsidP="0058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0BF" w:rsidRDefault="008830BF" w:rsidP="005876D6">
      <w:pPr>
        <w:spacing w:after="0" w:line="240" w:lineRule="auto"/>
      </w:pPr>
      <w:r>
        <w:separator/>
      </w:r>
    </w:p>
  </w:footnote>
  <w:footnote w:type="continuationSeparator" w:id="0">
    <w:p w:rsidR="008830BF" w:rsidRDefault="008830BF" w:rsidP="00587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6D6" w:rsidRDefault="00510DF9" w:rsidP="001958CC">
    <w:pPr>
      <w:pStyle w:val="Zaglavlje"/>
      <w:ind w:left="-993"/>
      <w:jc w:val="center"/>
      <w:rPr>
        <w:rFonts w:ascii="Arial" w:hAnsi="Arial" w:cs="Arial"/>
        <w:i/>
        <w:sz w:val="18"/>
        <w:szCs w:val="18"/>
      </w:rPr>
    </w:pPr>
    <w:r w:rsidRPr="00B16FA7">
      <w:rPr>
        <w:rFonts w:ascii="Arial" w:hAnsi="Arial" w:cs="Arial"/>
        <w:i/>
        <w:sz w:val="18"/>
        <w:szCs w:val="18"/>
      </w:rPr>
      <w:t xml:space="preserve">Međimurska županija </w:t>
    </w:r>
    <w:r w:rsidR="005876D6" w:rsidRPr="00B16FA7">
      <w:rPr>
        <w:rFonts w:ascii="Arial" w:hAnsi="Arial" w:cs="Arial"/>
        <w:i/>
        <w:sz w:val="18"/>
        <w:szCs w:val="18"/>
      </w:rPr>
      <w:t>–</w:t>
    </w:r>
    <w:r w:rsidRPr="00B16FA7">
      <w:rPr>
        <w:rFonts w:ascii="Arial" w:hAnsi="Arial" w:cs="Arial"/>
        <w:i/>
        <w:sz w:val="18"/>
        <w:szCs w:val="18"/>
      </w:rPr>
      <w:t xml:space="preserve"> P</w:t>
    </w:r>
    <w:r w:rsidR="009A6D81">
      <w:rPr>
        <w:rFonts w:ascii="Arial" w:hAnsi="Arial" w:cs="Arial"/>
        <w:i/>
        <w:sz w:val="18"/>
        <w:szCs w:val="18"/>
      </w:rPr>
      <w:t>rogram potpora male vrijednosti</w:t>
    </w:r>
    <w:r w:rsidR="001958CC">
      <w:rPr>
        <w:rFonts w:ascii="Arial" w:hAnsi="Arial" w:cs="Arial"/>
        <w:i/>
        <w:sz w:val="18"/>
        <w:szCs w:val="18"/>
      </w:rPr>
      <w:t xml:space="preserve"> </w:t>
    </w:r>
    <w:r w:rsidR="00D5413C">
      <w:rPr>
        <w:rFonts w:ascii="Arial" w:hAnsi="Arial" w:cs="Arial"/>
        <w:i/>
        <w:sz w:val="18"/>
        <w:szCs w:val="18"/>
      </w:rPr>
      <w:t>za poticanje razvoja poduzetništva</w:t>
    </w:r>
  </w:p>
  <w:p w:rsidR="00814868" w:rsidRPr="00B16FA7" w:rsidRDefault="00814868" w:rsidP="001958CC">
    <w:pPr>
      <w:pStyle w:val="Zaglavlje"/>
      <w:ind w:left="-993"/>
      <w:jc w:val="cen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Izjava </w:t>
    </w:r>
    <w:r w:rsidR="005E290F">
      <w:rPr>
        <w:rFonts w:ascii="Arial" w:hAnsi="Arial" w:cs="Arial"/>
        <w:i/>
        <w:sz w:val="18"/>
        <w:szCs w:val="18"/>
      </w:rPr>
      <w:t>o usklađenosti s uvjetima J</w:t>
    </w:r>
    <w:r>
      <w:rPr>
        <w:rFonts w:ascii="Arial" w:hAnsi="Arial" w:cs="Arial"/>
        <w:i/>
        <w:sz w:val="18"/>
        <w:szCs w:val="18"/>
      </w:rPr>
      <w:t>avnog poziva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A7A12"/>
    <w:multiLevelType w:val="hybridMultilevel"/>
    <w:tmpl w:val="A9C8D19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593305"/>
    <w:multiLevelType w:val="hybridMultilevel"/>
    <w:tmpl w:val="86C223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A0FBD"/>
    <w:multiLevelType w:val="hybridMultilevel"/>
    <w:tmpl w:val="D04817CC"/>
    <w:lvl w:ilvl="0" w:tplc="0AC0A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MDe0NDQ1MTa2sDQ1NzdV0lEKTi0uzszPAykwrAUAEvJAriwAAAA="/>
  </w:docVars>
  <w:rsids>
    <w:rsidRoot w:val="00BE2624"/>
    <w:rsid w:val="00022B46"/>
    <w:rsid w:val="000372A7"/>
    <w:rsid w:val="00071CCE"/>
    <w:rsid w:val="00074BD1"/>
    <w:rsid w:val="00092C56"/>
    <w:rsid w:val="00093B86"/>
    <w:rsid w:val="000A6B6E"/>
    <w:rsid w:val="0010136D"/>
    <w:rsid w:val="001122E7"/>
    <w:rsid w:val="0012219E"/>
    <w:rsid w:val="00153E4B"/>
    <w:rsid w:val="001809A4"/>
    <w:rsid w:val="0018219E"/>
    <w:rsid w:val="0019010D"/>
    <w:rsid w:val="001958CC"/>
    <w:rsid w:val="001A032D"/>
    <w:rsid w:val="00226838"/>
    <w:rsid w:val="00241D98"/>
    <w:rsid w:val="0024745A"/>
    <w:rsid w:val="002D6B2C"/>
    <w:rsid w:val="002E1CBF"/>
    <w:rsid w:val="002F5C51"/>
    <w:rsid w:val="00342C97"/>
    <w:rsid w:val="003515BF"/>
    <w:rsid w:val="00352981"/>
    <w:rsid w:val="00395C36"/>
    <w:rsid w:val="003F6934"/>
    <w:rsid w:val="00413A1D"/>
    <w:rsid w:val="00432459"/>
    <w:rsid w:val="004839AD"/>
    <w:rsid w:val="004866E4"/>
    <w:rsid w:val="004A6798"/>
    <w:rsid w:val="004B31D6"/>
    <w:rsid w:val="00510DF9"/>
    <w:rsid w:val="00513A91"/>
    <w:rsid w:val="00530B54"/>
    <w:rsid w:val="00544012"/>
    <w:rsid w:val="005876D6"/>
    <w:rsid w:val="00592FC7"/>
    <w:rsid w:val="005E290F"/>
    <w:rsid w:val="00603D1B"/>
    <w:rsid w:val="00630FB7"/>
    <w:rsid w:val="006400C1"/>
    <w:rsid w:val="00667DDD"/>
    <w:rsid w:val="006A3529"/>
    <w:rsid w:val="00722AD9"/>
    <w:rsid w:val="007640CD"/>
    <w:rsid w:val="007812EF"/>
    <w:rsid w:val="00783C6E"/>
    <w:rsid w:val="00804833"/>
    <w:rsid w:val="00811415"/>
    <w:rsid w:val="00813A91"/>
    <w:rsid w:val="00814868"/>
    <w:rsid w:val="0083796C"/>
    <w:rsid w:val="0087324E"/>
    <w:rsid w:val="0087403F"/>
    <w:rsid w:val="008830BF"/>
    <w:rsid w:val="0089598C"/>
    <w:rsid w:val="008A52B3"/>
    <w:rsid w:val="008E38CC"/>
    <w:rsid w:val="00901DE0"/>
    <w:rsid w:val="00934EC4"/>
    <w:rsid w:val="00966652"/>
    <w:rsid w:val="00997ED9"/>
    <w:rsid w:val="009A6D81"/>
    <w:rsid w:val="009C2EF6"/>
    <w:rsid w:val="009C5243"/>
    <w:rsid w:val="009C56F7"/>
    <w:rsid w:val="009F4B90"/>
    <w:rsid w:val="00A0140D"/>
    <w:rsid w:val="00A341A6"/>
    <w:rsid w:val="00A90296"/>
    <w:rsid w:val="00AA3931"/>
    <w:rsid w:val="00AB3810"/>
    <w:rsid w:val="00AB436F"/>
    <w:rsid w:val="00AC3885"/>
    <w:rsid w:val="00AD59AA"/>
    <w:rsid w:val="00AF0C85"/>
    <w:rsid w:val="00B16FA7"/>
    <w:rsid w:val="00B61C01"/>
    <w:rsid w:val="00B622CC"/>
    <w:rsid w:val="00B90D8B"/>
    <w:rsid w:val="00BD1E79"/>
    <w:rsid w:val="00BD3EEA"/>
    <w:rsid w:val="00BE2624"/>
    <w:rsid w:val="00BE669F"/>
    <w:rsid w:val="00BF31A1"/>
    <w:rsid w:val="00BF5409"/>
    <w:rsid w:val="00C03549"/>
    <w:rsid w:val="00C1064A"/>
    <w:rsid w:val="00C222C8"/>
    <w:rsid w:val="00C50446"/>
    <w:rsid w:val="00C6343D"/>
    <w:rsid w:val="00CB4577"/>
    <w:rsid w:val="00D22A30"/>
    <w:rsid w:val="00D51150"/>
    <w:rsid w:val="00D5413C"/>
    <w:rsid w:val="00D648D0"/>
    <w:rsid w:val="00D649C9"/>
    <w:rsid w:val="00D943AB"/>
    <w:rsid w:val="00DC0AA3"/>
    <w:rsid w:val="00DD2D9A"/>
    <w:rsid w:val="00DF361C"/>
    <w:rsid w:val="00E028DF"/>
    <w:rsid w:val="00E33F56"/>
    <w:rsid w:val="00E4292A"/>
    <w:rsid w:val="00E60412"/>
    <w:rsid w:val="00E6264F"/>
    <w:rsid w:val="00E91B20"/>
    <w:rsid w:val="00EA36F9"/>
    <w:rsid w:val="00ED72C2"/>
    <w:rsid w:val="00EE07FC"/>
    <w:rsid w:val="00EF12E3"/>
    <w:rsid w:val="00EF636E"/>
    <w:rsid w:val="00F0419A"/>
    <w:rsid w:val="00F24485"/>
    <w:rsid w:val="00F31EDC"/>
    <w:rsid w:val="00F325F9"/>
    <w:rsid w:val="00F56B75"/>
    <w:rsid w:val="00F677AE"/>
    <w:rsid w:val="00FA1BB3"/>
    <w:rsid w:val="00FB57DD"/>
    <w:rsid w:val="00FC77B8"/>
    <w:rsid w:val="00FD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E2624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022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2B4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character" w:styleId="Hiperveza">
    <w:name w:val="Hyperlink"/>
    <w:uiPriority w:val="99"/>
    <w:unhideWhenUsed/>
    <w:rsid w:val="00022B4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22B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oSpacing1">
    <w:name w:val="No Spacing1"/>
    <w:qFormat/>
    <w:rsid w:val="0002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8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76D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8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76D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djimurska-zupan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Kokot</dc:creator>
  <cp:lastModifiedBy>barbara</cp:lastModifiedBy>
  <cp:revision>3</cp:revision>
  <cp:lastPrinted>2021-08-25T09:03:00Z</cp:lastPrinted>
  <dcterms:created xsi:type="dcterms:W3CDTF">2024-09-04T10:08:00Z</dcterms:created>
  <dcterms:modified xsi:type="dcterms:W3CDTF">2024-10-01T07:45:00Z</dcterms:modified>
</cp:coreProperties>
</file>